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06" w:rsidRPr="00EF0463" w:rsidRDefault="00EF0463" w:rsidP="00EF0463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29.11.2021. </w:t>
      </w:r>
      <w:r w:rsidRPr="00EF0463">
        <w:rPr>
          <w:rFonts w:ascii="Times New Roman" w:hAnsi="Times New Roman" w:cs="Times New Roman"/>
          <w:b/>
          <w:sz w:val="28"/>
          <w:szCs w:val="28"/>
        </w:rPr>
        <w:t>На очередном заседании координационного совета обсудили актуальные вопросы защиты прав застрахованных лиц и межтерриториальные расчеты в сфере ОМС</w:t>
      </w:r>
    </w:p>
    <w:p w:rsidR="00EF0463" w:rsidRDefault="00EF0463" w:rsidP="00EF046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вопросам организации ОМС Елена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Недочукова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представила членам Совета </w:t>
      </w:r>
      <w:r w:rsidR="00FE0FCD">
        <w:rPr>
          <w:rFonts w:ascii="Times New Roman" w:hAnsi="Times New Roman" w:cs="Times New Roman"/>
          <w:sz w:val="28"/>
          <w:szCs w:val="28"/>
        </w:rPr>
        <w:t xml:space="preserve">информацию по </w:t>
      </w:r>
      <w:r w:rsidR="00FE0FCD" w:rsidRPr="00FE0FCD">
        <w:rPr>
          <w:rFonts w:ascii="Times New Roman" w:hAnsi="Times New Roman" w:cs="Times New Roman"/>
          <w:sz w:val="28"/>
          <w:szCs w:val="28"/>
        </w:rPr>
        <w:t xml:space="preserve">межтерриториальным расчетам </w:t>
      </w:r>
      <w:r w:rsidR="00FE0FCD" w:rsidRPr="00FE0FCD">
        <w:rPr>
          <w:rFonts w:ascii="Times New Roman" w:hAnsi="Times New Roman" w:cs="Times New Roman"/>
          <w:bCs/>
          <w:sz w:val="28"/>
          <w:szCs w:val="28"/>
        </w:rPr>
        <w:t>при оказании медицинской помощи гражданам, застрахованным в Челябинской области</w:t>
      </w:r>
      <w:r w:rsidR="00200C63">
        <w:rPr>
          <w:rFonts w:ascii="Times New Roman" w:hAnsi="Times New Roman" w:cs="Times New Roman"/>
          <w:bCs/>
          <w:sz w:val="28"/>
          <w:szCs w:val="28"/>
        </w:rPr>
        <w:t>,</w:t>
      </w:r>
      <w:r w:rsidR="00FE0FCD" w:rsidRPr="00FE0F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C6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E0FCD" w:rsidRPr="00FE0FCD">
        <w:rPr>
          <w:rFonts w:ascii="Times New Roman" w:hAnsi="Times New Roman" w:cs="Times New Roman"/>
          <w:bCs/>
          <w:sz w:val="28"/>
          <w:szCs w:val="28"/>
        </w:rPr>
        <w:t>других субъектах РФ</w:t>
      </w:r>
      <w:r w:rsidR="00FE0FCD">
        <w:rPr>
          <w:rFonts w:ascii="Times New Roman" w:hAnsi="Times New Roman" w:cs="Times New Roman"/>
          <w:bCs/>
          <w:sz w:val="28"/>
          <w:szCs w:val="28"/>
        </w:rPr>
        <w:t>.</w:t>
      </w:r>
    </w:p>
    <w:p w:rsidR="00FE0FCD" w:rsidRDefault="00563927" w:rsidP="0013128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Челябинской области ежегодно увеличивается объем сре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дств в 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амках межтерриториальных расчетов за медицинскую помощь, оказываемую застрахованным лицам за пределами региона страхования. Так, если в 2012 году ТФОМС Челябинской области направил в фонды</w:t>
      </w:r>
      <w:r w:rsidR="00DD0898">
        <w:rPr>
          <w:rFonts w:ascii="Times New Roman" w:hAnsi="Times New Roman" w:cs="Times New Roman"/>
          <w:bCs/>
          <w:sz w:val="28"/>
          <w:szCs w:val="28"/>
        </w:rPr>
        <w:t xml:space="preserve"> иных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субъектов за лечение</w:t>
      </w:r>
      <w:r w:rsidR="00DD0898">
        <w:rPr>
          <w:rFonts w:ascii="Times New Roman" w:hAnsi="Times New Roman" w:cs="Times New Roman"/>
          <w:bCs/>
          <w:sz w:val="28"/>
          <w:szCs w:val="28"/>
        </w:rPr>
        <w:t xml:space="preserve"> застрахованных в Челябинской области граждан 225 млн. рублей, то в 2020 году эта сумма составила </w:t>
      </w:r>
      <w:r w:rsidR="00483B5E">
        <w:rPr>
          <w:rFonts w:ascii="Times New Roman" w:hAnsi="Times New Roman" w:cs="Times New Roman"/>
          <w:bCs/>
          <w:sz w:val="28"/>
          <w:szCs w:val="28"/>
        </w:rPr>
        <w:t>1,3 млрд. рублей. Данные средства</w:t>
      </w:r>
      <w:r w:rsidR="00200C63">
        <w:rPr>
          <w:rFonts w:ascii="Times New Roman" w:hAnsi="Times New Roman" w:cs="Times New Roman"/>
          <w:bCs/>
          <w:sz w:val="28"/>
          <w:szCs w:val="28"/>
        </w:rPr>
        <w:t xml:space="preserve"> были направлены на оплату </w:t>
      </w:r>
      <w:r w:rsidR="000E6364">
        <w:rPr>
          <w:rFonts w:ascii="Times New Roman" w:hAnsi="Times New Roman" w:cs="Times New Roman"/>
          <w:bCs/>
          <w:sz w:val="28"/>
          <w:szCs w:val="28"/>
        </w:rPr>
        <w:t>223 тыс. посещений</w:t>
      </w:r>
      <w:r w:rsidR="00CE6845">
        <w:rPr>
          <w:rFonts w:ascii="Times New Roman" w:hAnsi="Times New Roman" w:cs="Times New Roman"/>
          <w:bCs/>
          <w:sz w:val="28"/>
          <w:szCs w:val="28"/>
        </w:rPr>
        <w:t xml:space="preserve"> в амбулаторно-поликлиническом звене, почти 22 тыс. случаев лечения в круглосуточном стационаре, 15 тыс. вызовов скорой медицинской помощи и </w:t>
      </w:r>
      <w:r w:rsidR="004A01E8">
        <w:rPr>
          <w:rFonts w:ascii="Times New Roman" w:hAnsi="Times New Roman" w:cs="Times New Roman"/>
          <w:bCs/>
          <w:sz w:val="28"/>
          <w:szCs w:val="28"/>
        </w:rPr>
        <w:t>3,8 тыс. случаев оказания медицинской помощи в дневных стационарах.</w:t>
      </w:r>
    </w:p>
    <w:p w:rsidR="00280D44" w:rsidRDefault="00280D44" w:rsidP="0013128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 показывает статистика, чаще всего медицинскую помощь жители Челябинской </w:t>
      </w:r>
      <w:r w:rsidR="00200C63">
        <w:rPr>
          <w:rFonts w:ascii="Times New Roman" w:hAnsi="Times New Roman" w:cs="Times New Roman"/>
          <w:bCs/>
          <w:sz w:val="28"/>
          <w:szCs w:val="28"/>
        </w:rPr>
        <w:t>области получают в</w:t>
      </w:r>
      <w:r w:rsidR="008725EE">
        <w:rPr>
          <w:rFonts w:ascii="Times New Roman" w:hAnsi="Times New Roman" w:cs="Times New Roman"/>
          <w:bCs/>
          <w:sz w:val="28"/>
          <w:szCs w:val="28"/>
        </w:rPr>
        <w:t xml:space="preserve"> Приволжском федеральном округе, </w:t>
      </w:r>
      <w:r w:rsidR="00D45CD8">
        <w:rPr>
          <w:rFonts w:ascii="Times New Roman" w:hAnsi="Times New Roman" w:cs="Times New Roman"/>
          <w:bCs/>
          <w:sz w:val="28"/>
          <w:szCs w:val="28"/>
        </w:rPr>
        <w:t>Уральском округе и в Це</w:t>
      </w:r>
      <w:r w:rsidR="008725EE">
        <w:rPr>
          <w:rFonts w:ascii="Times New Roman" w:hAnsi="Times New Roman" w:cs="Times New Roman"/>
          <w:bCs/>
          <w:sz w:val="28"/>
          <w:szCs w:val="28"/>
        </w:rPr>
        <w:t>нтральном округе</w:t>
      </w:r>
      <w:r w:rsidR="00D45CD8">
        <w:rPr>
          <w:rFonts w:ascii="Times New Roman" w:hAnsi="Times New Roman" w:cs="Times New Roman"/>
          <w:bCs/>
          <w:sz w:val="28"/>
          <w:szCs w:val="28"/>
        </w:rPr>
        <w:t>.</w:t>
      </w:r>
    </w:p>
    <w:p w:rsidR="000E324E" w:rsidRDefault="000E324E" w:rsidP="00131286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8725EE">
        <w:rPr>
          <w:rFonts w:ascii="Times New Roman" w:hAnsi="Times New Roman" w:cs="Times New Roman"/>
          <w:bCs/>
          <w:sz w:val="28"/>
          <w:szCs w:val="28"/>
        </w:rPr>
        <w:t xml:space="preserve">ак отметила Елена </w:t>
      </w:r>
      <w:proofErr w:type="spellStart"/>
      <w:r w:rsidR="008725EE">
        <w:rPr>
          <w:rFonts w:ascii="Times New Roman" w:hAnsi="Times New Roman" w:cs="Times New Roman"/>
          <w:bCs/>
          <w:sz w:val="28"/>
          <w:szCs w:val="28"/>
        </w:rPr>
        <w:t>Недочукова</w:t>
      </w:r>
      <w:proofErr w:type="spellEnd"/>
      <w:r w:rsidR="008725EE">
        <w:rPr>
          <w:rFonts w:ascii="Times New Roman" w:hAnsi="Times New Roman" w:cs="Times New Roman"/>
          <w:bCs/>
          <w:sz w:val="28"/>
          <w:szCs w:val="28"/>
        </w:rPr>
        <w:t>, существенно увеличилось количество обращений застрахованных в Челябинской области граждан за медицинской помощью в медицинские организации других субъектов РФ при наступлении инфекционных заболеваний</w:t>
      </w:r>
      <w:r w:rsidR="00200C63">
        <w:rPr>
          <w:rFonts w:ascii="Times New Roman" w:hAnsi="Times New Roman" w:cs="Times New Roman"/>
          <w:bCs/>
          <w:sz w:val="28"/>
          <w:szCs w:val="28"/>
        </w:rPr>
        <w:t>, что связано с</w:t>
      </w:r>
      <w:r w:rsidR="00075040">
        <w:rPr>
          <w:rFonts w:ascii="Times New Roman" w:hAnsi="Times New Roman" w:cs="Times New Roman"/>
          <w:bCs/>
          <w:sz w:val="28"/>
          <w:szCs w:val="28"/>
        </w:rPr>
        <w:t xml:space="preserve"> распространени</w:t>
      </w:r>
      <w:r w:rsidR="00200C63">
        <w:rPr>
          <w:rFonts w:ascii="Times New Roman" w:hAnsi="Times New Roman" w:cs="Times New Roman"/>
          <w:bCs/>
          <w:sz w:val="28"/>
          <w:szCs w:val="28"/>
        </w:rPr>
        <w:t>ем</w:t>
      </w:r>
      <w:r w:rsidR="00075040">
        <w:rPr>
          <w:rFonts w:ascii="Times New Roman" w:hAnsi="Times New Roman" w:cs="Times New Roman"/>
          <w:bCs/>
          <w:sz w:val="28"/>
          <w:szCs w:val="28"/>
        </w:rPr>
        <w:t xml:space="preserve"> новой </w:t>
      </w:r>
      <w:proofErr w:type="spellStart"/>
      <w:r w:rsidR="00075040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075040">
        <w:rPr>
          <w:rFonts w:ascii="Times New Roman" w:hAnsi="Times New Roman" w:cs="Times New Roman"/>
          <w:bCs/>
          <w:sz w:val="28"/>
          <w:szCs w:val="28"/>
        </w:rPr>
        <w:t xml:space="preserve"> инфекции.</w:t>
      </w:r>
      <w:r w:rsidR="00EA09E3">
        <w:rPr>
          <w:rFonts w:ascii="Times New Roman" w:hAnsi="Times New Roman" w:cs="Times New Roman"/>
          <w:bCs/>
          <w:sz w:val="28"/>
          <w:szCs w:val="28"/>
        </w:rPr>
        <w:t xml:space="preserve"> Оплата медицинской помощи пациентам с </w:t>
      </w:r>
      <w:r w:rsidR="00EA09E3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="00EA09E3" w:rsidRPr="00075040">
        <w:rPr>
          <w:rFonts w:ascii="Times New Roman" w:hAnsi="Times New Roman" w:cs="Times New Roman"/>
          <w:bCs/>
          <w:sz w:val="28"/>
          <w:szCs w:val="28"/>
        </w:rPr>
        <w:t>-19</w:t>
      </w:r>
      <w:r w:rsidR="000934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EE5">
        <w:rPr>
          <w:rFonts w:ascii="Times New Roman" w:hAnsi="Times New Roman" w:cs="Times New Roman"/>
          <w:bCs/>
          <w:sz w:val="28"/>
          <w:szCs w:val="28"/>
        </w:rPr>
        <w:t>в рамках межтерриториальных расчетов по итогам работы за 10 месяцев 2021 года увеличилась</w:t>
      </w:r>
      <w:r w:rsidR="00842EE5" w:rsidRPr="00842E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2EE5">
        <w:rPr>
          <w:rFonts w:ascii="Times New Roman" w:hAnsi="Times New Roman" w:cs="Times New Roman"/>
          <w:bCs/>
          <w:sz w:val="28"/>
          <w:szCs w:val="28"/>
        </w:rPr>
        <w:t xml:space="preserve">по сравнению с 2020 годом </w:t>
      </w:r>
      <w:r w:rsidR="008725EE">
        <w:rPr>
          <w:rFonts w:ascii="Times New Roman" w:hAnsi="Times New Roman" w:cs="Times New Roman"/>
          <w:bCs/>
          <w:sz w:val="28"/>
          <w:szCs w:val="28"/>
        </w:rPr>
        <w:t>в 2,2 раза</w:t>
      </w:r>
      <w:r w:rsidR="00842EE5">
        <w:rPr>
          <w:rFonts w:ascii="Times New Roman" w:hAnsi="Times New Roman" w:cs="Times New Roman"/>
          <w:bCs/>
          <w:sz w:val="28"/>
          <w:szCs w:val="28"/>
        </w:rPr>
        <w:t>.</w:t>
      </w:r>
    </w:p>
    <w:p w:rsidR="00761DA1" w:rsidRDefault="0086370F" w:rsidP="00EF046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свою очередь м</w:t>
      </w:r>
      <w:r w:rsidR="00260B28">
        <w:rPr>
          <w:rFonts w:ascii="Times New Roman" w:hAnsi="Times New Roman" w:cs="Times New Roman"/>
          <w:bCs/>
          <w:sz w:val="28"/>
          <w:szCs w:val="28"/>
        </w:rPr>
        <w:t>едицинские организации Челябинской области чаще всего оказывают медицинскую помощь иногородним жителям Уральского и Приволжского федеральных округов.</w:t>
      </w:r>
      <w:r w:rsidR="001F7947">
        <w:rPr>
          <w:rFonts w:ascii="Times New Roman" w:hAnsi="Times New Roman" w:cs="Times New Roman"/>
          <w:bCs/>
          <w:sz w:val="28"/>
          <w:szCs w:val="28"/>
        </w:rPr>
        <w:t xml:space="preserve"> В разрезе условий оказания медицинской помощи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F7947">
        <w:rPr>
          <w:rFonts w:ascii="Times New Roman" w:hAnsi="Times New Roman" w:cs="Times New Roman"/>
          <w:bCs/>
          <w:sz w:val="28"/>
          <w:szCs w:val="28"/>
        </w:rPr>
        <w:t xml:space="preserve">текущем году в круглосуточном стационаре </w:t>
      </w:r>
      <w:r w:rsidR="00993AE5">
        <w:rPr>
          <w:rFonts w:ascii="Times New Roman" w:hAnsi="Times New Roman" w:cs="Times New Roman"/>
          <w:bCs/>
          <w:sz w:val="28"/>
          <w:szCs w:val="28"/>
        </w:rPr>
        <w:t>превалируют</w:t>
      </w:r>
      <w:r w:rsidR="00AC7246">
        <w:rPr>
          <w:rFonts w:ascii="Times New Roman" w:hAnsi="Times New Roman" w:cs="Times New Roman"/>
          <w:bCs/>
          <w:sz w:val="28"/>
          <w:szCs w:val="28"/>
        </w:rPr>
        <w:t xml:space="preserve"> такие профили как</w:t>
      </w:r>
      <w:r w:rsidR="00993AE5">
        <w:rPr>
          <w:rFonts w:ascii="Times New Roman" w:hAnsi="Times New Roman" w:cs="Times New Roman"/>
          <w:bCs/>
          <w:sz w:val="28"/>
          <w:szCs w:val="28"/>
        </w:rPr>
        <w:t xml:space="preserve"> инфекционные заболевания</w:t>
      </w:r>
      <w:r w:rsidR="001F7947">
        <w:rPr>
          <w:rFonts w:ascii="Times New Roman" w:hAnsi="Times New Roman" w:cs="Times New Roman"/>
          <w:bCs/>
          <w:sz w:val="28"/>
          <w:szCs w:val="28"/>
        </w:rPr>
        <w:t>, травматология</w:t>
      </w:r>
      <w:r w:rsidR="00993AE5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gramStart"/>
      <w:r w:rsidR="00993AE5">
        <w:rPr>
          <w:rFonts w:ascii="Times New Roman" w:hAnsi="Times New Roman" w:cs="Times New Roman"/>
          <w:bCs/>
          <w:sz w:val="28"/>
          <w:szCs w:val="28"/>
        </w:rPr>
        <w:t>ортопедия</w:t>
      </w:r>
      <w:proofErr w:type="gramEnd"/>
      <w:r w:rsidR="001F7947">
        <w:rPr>
          <w:rFonts w:ascii="Times New Roman" w:hAnsi="Times New Roman" w:cs="Times New Roman"/>
          <w:bCs/>
          <w:sz w:val="28"/>
          <w:szCs w:val="28"/>
        </w:rPr>
        <w:t xml:space="preserve"> и онкология,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дневном стационаре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сердечно-</w:t>
      </w:r>
      <w:r w:rsidR="001F7947">
        <w:rPr>
          <w:rFonts w:ascii="Times New Roman" w:hAnsi="Times New Roman" w:cs="Times New Roman"/>
          <w:bCs/>
          <w:sz w:val="28"/>
          <w:szCs w:val="28"/>
        </w:rPr>
        <w:t>сосудистая</w:t>
      </w:r>
      <w:proofErr w:type="spellEnd"/>
      <w:r w:rsidR="001F7947">
        <w:rPr>
          <w:rFonts w:ascii="Times New Roman" w:hAnsi="Times New Roman" w:cs="Times New Roman"/>
          <w:bCs/>
          <w:sz w:val="28"/>
          <w:szCs w:val="28"/>
        </w:rPr>
        <w:t xml:space="preserve"> хирургия, онкология и офтальмология.</w:t>
      </w:r>
      <w:r w:rsidR="002824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AE5">
        <w:rPr>
          <w:rFonts w:ascii="Times New Roman" w:hAnsi="Times New Roman" w:cs="Times New Roman"/>
          <w:bCs/>
          <w:sz w:val="28"/>
          <w:szCs w:val="28"/>
        </w:rPr>
        <w:t>Порядка</w:t>
      </w:r>
      <w:r w:rsidR="0028249E">
        <w:rPr>
          <w:rFonts w:ascii="Times New Roman" w:hAnsi="Times New Roman" w:cs="Times New Roman"/>
          <w:bCs/>
          <w:sz w:val="28"/>
          <w:szCs w:val="28"/>
        </w:rPr>
        <w:t xml:space="preserve"> 38% медицинских организаций Челябинской области, оказывающих помощь иногородним гражданам,  - частные клиники.</w:t>
      </w:r>
      <w:r w:rsidR="00761DA1">
        <w:rPr>
          <w:rFonts w:ascii="Times New Roman" w:hAnsi="Times New Roman" w:cs="Times New Roman"/>
          <w:bCs/>
          <w:sz w:val="28"/>
          <w:szCs w:val="28"/>
        </w:rPr>
        <w:t xml:space="preserve"> Среди государственных учреждений </w:t>
      </w:r>
      <w:r w:rsidR="00993AE5">
        <w:rPr>
          <w:rFonts w:ascii="Times New Roman" w:hAnsi="Times New Roman" w:cs="Times New Roman"/>
          <w:bCs/>
          <w:sz w:val="28"/>
          <w:szCs w:val="28"/>
        </w:rPr>
        <w:t xml:space="preserve">наибольшие объемы оказания медицинской помощи иногородним гражданам отмечены в крупнейших многопрофильных больницах, таких как </w:t>
      </w:r>
      <w:r w:rsidR="00761D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DA1" w:rsidRPr="00761DA1">
        <w:rPr>
          <w:rFonts w:ascii="Times New Roman" w:hAnsi="Times New Roman" w:cs="Times New Roman"/>
          <w:bCs/>
          <w:sz w:val="28"/>
          <w:szCs w:val="28"/>
        </w:rPr>
        <w:t>ОКБ</w:t>
      </w:r>
      <w:r w:rsidR="00993A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DA1">
        <w:rPr>
          <w:rFonts w:ascii="Times New Roman" w:hAnsi="Times New Roman" w:cs="Times New Roman"/>
          <w:bCs/>
          <w:sz w:val="28"/>
          <w:szCs w:val="28"/>
        </w:rPr>
        <w:t>№</w:t>
      </w:r>
      <w:r w:rsidR="00761DA1" w:rsidRPr="00761DA1"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761D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61DA1" w:rsidRPr="00761DA1">
        <w:rPr>
          <w:rFonts w:ascii="Times New Roman" w:hAnsi="Times New Roman" w:cs="Times New Roman"/>
          <w:bCs/>
          <w:sz w:val="28"/>
          <w:szCs w:val="28"/>
        </w:rPr>
        <w:t>ЧОКЦО и ЯМ</w:t>
      </w:r>
      <w:r w:rsidR="00761DA1">
        <w:rPr>
          <w:rFonts w:ascii="Times New Roman" w:hAnsi="Times New Roman" w:cs="Times New Roman"/>
          <w:bCs/>
          <w:sz w:val="28"/>
          <w:szCs w:val="28"/>
        </w:rPr>
        <w:t>, ГКБ</w:t>
      </w:r>
      <w:r w:rsidR="00993A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DA1">
        <w:rPr>
          <w:rFonts w:ascii="Times New Roman" w:hAnsi="Times New Roman" w:cs="Times New Roman"/>
          <w:bCs/>
          <w:sz w:val="28"/>
          <w:szCs w:val="28"/>
        </w:rPr>
        <w:t>№</w:t>
      </w:r>
      <w:r w:rsidR="00761DA1" w:rsidRPr="00761DA1">
        <w:rPr>
          <w:rFonts w:ascii="Times New Roman" w:hAnsi="Times New Roman" w:cs="Times New Roman"/>
          <w:bCs/>
          <w:sz w:val="28"/>
          <w:szCs w:val="28"/>
        </w:rPr>
        <w:t>8</w:t>
      </w:r>
      <w:r w:rsidR="00761DA1">
        <w:rPr>
          <w:rFonts w:ascii="Times New Roman" w:hAnsi="Times New Roman" w:cs="Times New Roman"/>
          <w:bCs/>
          <w:sz w:val="28"/>
          <w:szCs w:val="28"/>
        </w:rPr>
        <w:t xml:space="preserve"> г. и  ГКБ</w:t>
      </w:r>
      <w:r w:rsidR="00993A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DA1">
        <w:rPr>
          <w:rFonts w:ascii="Times New Roman" w:hAnsi="Times New Roman" w:cs="Times New Roman"/>
          <w:bCs/>
          <w:sz w:val="28"/>
          <w:szCs w:val="28"/>
        </w:rPr>
        <w:t>№</w:t>
      </w:r>
      <w:r w:rsidR="00761DA1" w:rsidRPr="00761DA1">
        <w:rPr>
          <w:rFonts w:ascii="Times New Roman" w:hAnsi="Times New Roman" w:cs="Times New Roman"/>
          <w:bCs/>
          <w:sz w:val="28"/>
          <w:szCs w:val="28"/>
        </w:rPr>
        <w:t>1</w:t>
      </w:r>
      <w:r w:rsidR="00761DA1">
        <w:rPr>
          <w:rFonts w:ascii="Times New Roman" w:hAnsi="Times New Roman" w:cs="Times New Roman"/>
          <w:bCs/>
          <w:sz w:val="28"/>
          <w:szCs w:val="28"/>
        </w:rPr>
        <w:t xml:space="preserve"> г. Челябинска.</w:t>
      </w:r>
    </w:p>
    <w:p w:rsidR="00621113" w:rsidRDefault="00E65897" w:rsidP="00EF046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повышения эффективности расходования средств ОМС одной из задач </w:t>
      </w:r>
      <w:r w:rsidR="0086370F">
        <w:rPr>
          <w:rFonts w:ascii="Times New Roman" w:hAnsi="Times New Roman" w:cs="Times New Roman"/>
          <w:bCs/>
          <w:sz w:val="28"/>
          <w:szCs w:val="28"/>
        </w:rPr>
        <w:t xml:space="preserve">ТФОМС Челябинской области </w:t>
      </w:r>
      <w:r>
        <w:rPr>
          <w:rFonts w:ascii="Times New Roman" w:hAnsi="Times New Roman" w:cs="Times New Roman"/>
          <w:bCs/>
          <w:sz w:val="28"/>
          <w:szCs w:val="28"/>
        </w:rPr>
        <w:t>является проведение оценки качества и доступности</w:t>
      </w:r>
      <w:r w:rsidR="00FA7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7FAF">
        <w:rPr>
          <w:rFonts w:ascii="Times New Roman" w:hAnsi="Times New Roman" w:cs="Times New Roman"/>
          <w:bCs/>
          <w:sz w:val="28"/>
          <w:szCs w:val="28"/>
        </w:rPr>
        <w:lastRenderedPageBreak/>
        <w:t>медицинской помощи по профилям, которые пользуются набольшей популярностью у жителей Челябинской области за пределами региона.</w:t>
      </w:r>
    </w:p>
    <w:p w:rsidR="00C0602B" w:rsidRDefault="00AC7246" w:rsidP="00AC7246">
      <w:pPr>
        <w:shd w:val="clear" w:color="auto" w:fill="FFFFFF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Кроме межтерриториальных расчетов в сфере ОМС, участники Совета обсудили актуальные вопросы</w:t>
      </w:r>
      <w:r w:rsidR="00C01DC8">
        <w:rPr>
          <w:rFonts w:ascii="Times New Roman" w:hAnsi="Times New Roman" w:cs="Times New Roman"/>
          <w:bCs/>
          <w:sz w:val="28"/>
          <w:szCs w:val="28"/>
        </w:rPr>
        <w:t xml:space="preserve"> обеспечения прав граждан на получение медицинской помощи в рамках ОМС</w:t>
      </w:r>
      <w:r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993AE5">
        <w:rPr>
          <w:rFonts w:ascii="Times New Roman" w:hAnsi="Times New Roman" w:cs="Times New Roman"/>
          <w:bCs/>
          <w:sz w:val="28"/>
          <w:szCs w:val="28"/>
        </w:rPr>
        <w:t>организацию защиты прав застрахованных лиц в сфере обязательного медицинского страхования.</w:t>
      </w:r>
      <w:r w:rsidR="00C060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C0602B" w:rsidSect="00DF5C63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463"/>
    <w:rsid w:val="00017407"/>
    <w:rsid w:val="00075040"/>
    <w:rsid w:val="000934A7"/>
    <w:rsid w:val="000E324E"/>
    <w:rsid w:val="000E6364"/>
    <w:rsid w:val="00100838"/>
    <w:rsid w:val="001040A8"/>
    <w:rsid w:val="00131286"/>
    <w:rsid w:val="00180975"/>
    <w:rsid w:val="001F7947"/>
    <w:rsid w:val="00200C63"/>
    <w:rsid w:val="00260B28"/>
    <w:rsid w:val="00280D44"/>
    <w:rsid w:val="0028249E"/>
    <w:rsid w:val="00377CD4"/>
    <w:rsid w:val="00472A08"/>
    <w:rsid w:val="00483B5E"/>
    <w:rsid w:val="004A01E8"/>
    <w:rsid w:val="004E5455"/>
    <w:rsid w:val="00563927"/>
    <w:rsid w:val="00621113"/>
    <w:rsid w:val="006973CA"/>
    <w:rsid w:val="00761DA1"/>
    <w:rsid w:val="0077010A"/>
    <w:rsid w:val="00781568"/>
    <w:rsid w:val="007E52F4"/>
    <w:rsid w:val="00842EE5"/>
    <w:rsid w:val="0086266E"/>
    <w:rsid w:val="0086370F"/>
    <w:rsid w:val="008725EE"/>
    <w:rsid w:val="008751A6"/>
    <w:rsid w:val="00993AE5"/>
    <w:rsid w:val="00994146"/>
    <w:rsid w:val="009C50FA"/>
    <w:rsid w:val="009C548C"/>
    <w:rsid w:val="009D70D4"/>
    <w:rsid w:val="00A55906"/>
    <w:rsid w:val="00AC7246"/>
    <w:rsid w:val="00AF38AA"/>
    <w:rsid w:val="00B0149F"/>
    <w:rsid w:val="00BF0AE2"/>
    <w:rsid w:val="00BF5B09"/>
    <w:rsid w:val="00C01DC8"/>
    <w:rsid w:val="00C0602B"/>
    <w:rsid w:val="00C538F9"/>
    <w:rsid w:val="00CE6845"/>
    <w:rsid w:val="00D45CD8"/>
    <w:rsid w:val="00DC3098"/>
    <w:rsid w:val="00DD0898"/>
    <w:rsid w:val="00DF5C63"/>
    <w:rsid w:val="00E47AAD"/>
    <w:rsid w:val="00E65897"/>
    <w:rsid w:val="00EA09E3"/>
    <w:rsid w:val="00EF0463"/>
    <w:rsid w:val="00F651CD"/>
    <w:rsid w:val="00FA7FAF"/>
    <w:rsid w:val="00FC4CBA"/>
    <w:rsid w:val="00FE0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dakravchenko</dc:creator>
  <cp:keywords/>
  <dc:description/>
  <cp:lastModifiedBy>dakravchenko</cp:lastModifiedBy>
  <cp:revision>54</cp:revision>
  <dcterms:created xsi:type="dcterms:W3CDTF">2021-12-01T08:38:00Z</dcterms:created>
  <dcterms:modified xsi:type="dcterms:W3CDTF">2021-12-07T09:41:00Z</dcterms:modified>
</cp:coreProperties>
</file>